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2C" w:rsidRPr="006762D2" w:rsidRDefault="00601D2C" w:rsidP="00601D2C">
      <w:pPr>
        <w:rPr>
          <w:color w:val="000000" w:themeColor="text1"/>
        </w:rPr>
      </w:pPr>
      <w:r>
        <w:t xml:space="preserve">                                                                                 </w:t>
      </w:r>
      <w:r w:rsidR="0086748E">
        <w:t xml:space="preserve">                 </w:t>
      </w:r>
      <w:r w:rsidR="0086748E" w:rsidRPr="006762D2">
        <w:rPr>
          <w:color w:val="000000" w:themeColor="text1"/>
        </w:rPr>
        <w:t xml:space="preserve">Załącznik nr 4 </w:t>
      </w:r>
      <w:r w:rsidR="00FA56D9">
        <w:rPr>
          <w:color w:val="000000" w:themeColor="text1"/>
        </w:rPr>
        <w:t>do Zarządzenia nr 04/2026</w:t>
      </w:r>
      <w:r w:rsidRPr="006762D2">
        <w:rPr>
          <w:color w:val="000000" w:themeColor="text1"/>
        </w:rPr>
        <w:t xml:space="preserve">              </w:t>
      </w:r>
    </w:p>
    <w:p w:rsidR="00601D2C" w:rsidRPr="006762D2" w:rsidRDefault="00601D2C" w:rsidP="00601D2C">
      <w:pPr>
        <w:rPr>
          <w:color w:val="000000" w:themeColor="text1"/>
        </w:rPr>
      </w:pPr>
      <w:r w:rsidRPr="006762D2">
        <w:rPr>
          <w:color w:val="000000" w:themeColor="text1"/>
        </w:rPr>
        <w:t xml:space="preserve">                                                                                                  Dyrektora Centrum Kształcenia Sportowego </w:t>
      </w:r>
    </w:p>
    <w:p w:rsidR="00601D2C" w:rsidRDefault="00601D2C" w:rsidP="00601D2C">
      <w:r w:rsidRPr="006762D2">
        <w:rPr>
          <w:color w:val="000000" w:themeColor="text1"/>
        </w:rPr>
        <w:t xml:space="preserve">                                                                                                  w Szczecinie z dni</w:t>
      </w:r>
      <w:r w:rsidR="00FA56D9">
        <w:rPr>
          <w:color w:val="000000" w:themeColor="text1"/>
        </w:rPr>
        <w:t xml:space="preserve">a 22 </w:t>
      </w:r>
      <w:r w:rsidR="009847A9" w:rsidRPr="006762D2">
        <w:rPr>
          <w:color w:val="000000" w:themeColor="text1"/>
        </w:rPr>
        <w:t xml:space="preserve">stycznia </w:t>
      </w:r>
      <w:r w:rsidR="00FA56D9">
        <w:rPr>
          <w:color w:val="000000" w:themeColor="text1"/>
        </w:rPr>
        <w:t>2026</w:t>
      </w:r>
      <w:bookmarkStart w:id="0" w:name="_GoBack"/>
      <w:bookmarkEnd w:id="0"/>
      <w:r w:rsidR="002730A0" w:rsidRPr="00617E61">
        <w:rPr>
          <w:color w:val="000000" w:themeColor="text1"/>
        </w:rPr>
        <w:t xml:space="preserve"> </w:t>
      </w:r>
      <w:r w:rsidRPr="00617E61">
        <w:rPr>
          <w:color w:val="000000" w:themeColor="text1"/>
        </w:rPr>
        <w:t>r.</w:t>
      </w:r>
    </w:p>
    <w:p w:rsidR="00601D2C" w:rsidRDefault="00601D2C" w:rsidP="00601D2C">
      <w:r>
        <w:t xml:space="preserve">                                                                                                  w sprawie powoływania szkolnej Komisji </w:t>
      </w:r>
    </w:p>
    <w:p w:rsidR="00601D2C" w:rsidRDefault="00601D2C" w:rsidP="00601D2C">
      <w:r>
        <w:t xml:space="preserve">                                                                                                  Rekrutacyjnej do przeprowadzenia rekrutacji </w:t>
      </w:r>
    </w:p>
    <w:p w:rsidR="00601D2C" w:rsidRDefault="00601D2C" w:rsidP="00601D2C">
      <w:r>
        <w:t xml:space="preserve">                                                                                                  w Sportowej Szkole Podstawowej nr 2      </w:t>
      </w:r>
    </w:p>
    <w:p w:rsidR="00601D2C" w:rsidRDefault="00601D2C"/>
    <w:p w:rsidR="00601D2C" w:rsidRDefault="00601D2C"/>
    <w:p w:rsidR="00601D2C" w:rsidRDefault="00601D2C"/>
    <w:p w:rsidR="00601D2C" w:rsidRDefault="00601D2C"/>
    <w:p w:rsidR="00840923" w:rsidRDefault="00601D2C">
      <w:pPr>
        <w:rPr>
          <w:b/>
        </w:rPr>
      </w:pPr>
      <w:r>
        <w:t xml:space="preserve">             </w:t>
      </w:r>
      <w:r w:rsidRPr="00030030">
        <w:rPr>
          <w:b/>
        </w:rPr>
        <w:t xml:space="preserve">  </w:t>
      </w:r>
      <w:r w:rsidR="002C2A25" w:rsidRPr="00030030">
        <w:rPr>
          <w:b/>
        </w:rPr>
        <w:t>ODWOŁANIE OD ODMOWY PRZYJĘCIA KANDYDATA DO SSP 2 W SZCZECINIE</w:t>
      </w:r>
    </w:p>
    <w:p w:rsidR="000D1E52" w:rsidRDefault="000D1E52">
      <w:pPr>
        <w:rPr>
          <w:b/>
        </w:rPr>
      </w:pPr>
      <w:r>
        <w:rPr>
          <w:b/>
        </w:rPr>
        <w:t xml:space="preserve">                                                                Prawo oświatowe </w:t>
      </w:r>
    </w:p>
    <w:p w:rsidR="000D1E52" w:rsidRPr="00030030" w:rsidRDefault="000D1E52">
      <w:pPr>
        <w:rPr>
          <w:b/>
        </w:rPr>
      </w:pPr>
      <w:r>
        <w:rPr>
          <w:b/>
        </w:rPr>
        <w:t xml:space="preserve">                                             art. 158 Ustawy z dnia 14. grudnia 2016 r.</w:t>
      </w:r>
    </w:p>
    <w:p w:rsidR="002C2A25" w:rsidRDefault="002C2A25"/>
    <w:p w:rsidR="002C2A25" w:rsidRPr="0025100B" w:rsidRDefault="0025100B" w:rsidP="0025100B">
      <w:r>
        <w:t>1. Rodzic kandydata może wystąpić do komisji rekrutacyjnej z wnioskiem o sporządzenie uzasadnienia odmowy przyjęcia kandydata do SSP 2 w Szczecinie, w</w:t>
      </w:r>
      <w:r w:rsidR="00D0192F">
        <w:t xml:space="preserve"> terminie 3</w:t>
      </w:r>
      <w:r w:rsidRPr="0025100B">
        <w:t xml:space="preserve"> dni od dnia podania do publicznej wiadomości listy kandydatów przyjętych i nieprzyjętych,</w:t>
      </w:r>
    </w:p>
    <w:p w:rsidR="0025100B" w:rsidRDefault="0025100B">
      <w:r>
        <w:t>2. Komisja rekrutacyjna sporządza uzasadnienie odmowy przyjęcia kandydata w termi</w:t>
      </w:r>
      <w:r w:rsidR="00D0192F">
        <w:t>nie 3</w:t>
      </w:r>
      <w:r>
        <w:t xml:space="preserve"> dni od dnia wystąpienia przez rodzica kandydata z wnioskiem. Uzasadnienie zawiera przyczyny odmowy przyjęcia, w tym najniższą liczbę punktów, która uprawnia do przyjęcia oraz </w:t>
      </w:r>
      <w:r w:rsidR="00D31847">
        <w:t>liczbę punktów, którą kandydat uzyskał w postępowaniu rekrutacyjnym.</w:t>
      </w:r>
    </w:p>
    <w:p w:rsidR="00D31847" w:rsidRDefault="00D31847">
      <w:r>
        <w:t>3. Rodzic kandydata może wnieść do dyrektora placówki odwołanie od rozstrzygnięcia ko</w:t>
      </w:r>
      <w:r w:rsidR="00D0192F">
        <w:t>misji rekrutacyjnej w terminie 3</w:t>
      </w:r>
      <w:r>
        <w:t xml:space="preserve"> dni od otrzymania uzasadnienia.</w:t>
      </w:r>
    </w:p>
    <w:p w:rsidR="00D31847" w:rsidRDefault="00D31847">
      <w:r>
        <w:t>4. Dyrektor placówki rozpatruje odwołanie od rozstrzygnięcia ko</w:t>
      </w:r>
      <w:r w:rsidR="00D0192F">
        <w:t>misji rekrutacyjnej w terminie 3</w:t>
      </w:r>
      <w:r>
        <w:t xml:space="preserve"> dni od dnia otrzymania odwołania.</w:t>
      </w:r>
    </w:p>
    <w:p w:rsidR="00D31847" w:rsidRDefault="003D218F">
      <w:r>
        <w:t>5</w:t>
      </w:r>
      <w:r w:rsidR="00D31847">
        <w:t>. Na rozstrzygnięcie dyrektora placówki służy skarga do sądu administracyjnego.</w:t>
      </w:r>
    </w:p>
    <w:p w:rsidR="0025100B" w:rsidRDefault="0025100B"/>
    <w:p w:rsidR="0025100B" w:rsidRDefault="0025100B"/>
    <w:sectPr w:rsidR="0025100B" w:rsidSect="002B20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25"/>
    <w:rsid w:val="00030030"/>
    <w:rsid w:val="000D1E52"/>
    <w:rsid w:val="0013684D"/>
    <w:rsid w:val="0025100B"/>
    <w:rsid w:val="002730A0"/>
    <w:rsid w:val="002B20C7"/>
    <w:rsid w:val="002C2A25"/>
    <w:rsid w:val="003D218F"/>
    <w:rsid w:val="003F64BD"/>
    <w:rsid w:val="00601D2C"/>
    <w:rsid w:val="00617E61"/>
    <w:rsid w:val="006762D2"/>
    <w:rsid w:val="006F7011"/>
    <w:rsid w:val="00840923"/>
    <w:rsid w:val="0086748E"/>
    <w:rsid w:val="009847A9"/>
    <w:rsid w:val="009D281A"/>
    <w:rsid w:val="00D0192F"/>
    <w:rsid w:val="00D31847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FA9B"/>
  <w15:chartTrackingRefBased/>
  <w15:docId w15:val="{F9C79CC4-3DE2-4E93-88EB-BBB3C84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szkola_14</dc:creator>
  <cp:keywords/>
  <dc:description/>
  <cp:lastModifiedBy>User</cp:lastModifiedBy>
  <cp:revision>15</cp:revision>
  <cp:lastPrinted>2026-04-08T12:22:00Z</cp:lastPrinted>
  <dcterms:created xsi:type="dcterms:W3CDTF">2023-03-03T08:37:00Z</dcterms:created>
  <dcterms:modified xsi:type="dcterms:W3CDTF">2026-04-08T12:22:00Z</dcterms:modified>
</cp:coreProperties>
</file>